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A6FF" w14:textId="77777777" w:rsidR="00285264" w:rsidRDefault="00691CAF">
      <w:pPr>
        <w:pStyle w:val="Heading1"/>
        <w:ind w:left="-5"/>
      </w:pPr>
      <w:r>
        <w:t xml:space="preserve">Social Media Guidance Stone Master Marathoners </w:t>
      </w:r>
    </w:p>
    <w:p w14:paraId="60C985A9" w14:textId="77777777" w:rsidR="00285264" w:rsidRDefault="00691CAF">
      <w:pPr>
        <w:spacing w:after="0" w:line="259" w:lineRule="auto"/>
        <w:ind w:left="0" w:firstLine="0"/>
      </w:pPr>
      <w:r>
        <w:t xml:space="preserve"> </w:t>
      </w:r>
    </w:p>
    <w:p w14:paraId="2E199C5B" w14:textId="61CC85E8" w:rsidR="00285264" w:rsidRDefault="00691CAF">
      <w:pPr>
        <w:ind w:left="-5" w:right="13"/>
      </w:pPr>
      <w:r>
        <w:t xml:space="preserve">Stone Master Marathoners reserves the right to add to or amend the terms of this policy at any time without notice; </w:t>
      </w:r>
      <w:r w:rsidR="00AF608D">
        <w:t>therefore,</w:t>
      </w:r>
      <w:r>
        <w:t xml:space="preserve"> the latest version of this document should always be reviewed for the most up to date terms, as its rules will supersede any previ</w:t>
      </w:r>
      <w:r>
        <w:t xml:space="preserve">ous versions. </w:t>
      </w:r>
    </w:p>
    <w:p w14:paraId="2790217B" w14:textId="77777777" w:rsidR="00285264" w:rsidRDefault="00691CAF">
      <w:pPr>
        <w:spacing w:after="0" w:line="259" w:lineRule="auto"/>
        <w:ind w:left="0" w:firstLine="0"/>
      </w:pPr>
      <w:r>
        <w:t xml:space="preserve"> </w:t>
      </w:r>
    </w:p>
    <w:p w14:paraId="5F613E07" w14:textId="74DA373B" w:rsidR="00285264" w:rsidRDefault="00691CAF">
      <w:pPr>
        <w:ind w:left="-5" w:right="13"/>
      </w:pPr>
      <w:r>
        <w:t xml:space="preserve">If any club members or parents of young athletes have concerns regarding conduct on Stone Master Marathoners Club Social Media channels or by club members as outlined in this </w:t>
      </w:r>
      <w:r w:rsidR="00AF608D">
        <w:t>document,</w:t>
      </w:r>
      <w:r>
        <w:t xml:space="preserve"> they should contact the Club Welfare Officer</w:t>
      </w:r>
      <w:r w:rsidR="00AF608D">
        <w:t xml:space="preserve"> </w:t>
      </w:r>
      <w:r>
        <w:t xml:space="preserve">via </w:t>
      </w:r>
      <w:r w:rsidR="00AF608D">
        <w:rPr>
          <w:color w:val="0000FF"/>
          <w:u w:val="single" w:color="0000FF"/>
        </w:rPr>
        <w:t>secretary@stonemm.co.uk</w:t>
      </w:r>
      <w:r>
        <w:t xml:space="preserve"> </w:t>
      </w:r>
    </w:p>
    <w:p w14:paraId="30958449" w14:textId="77777777" w:rsidR="00285264" w:rsidRDefault="00691CAF">
      <w:pPr>
        <w:spacing w:after="0" w:line="259" w:lineRule="auto"/>
        <w:ind w:left="0" w:firstLine="0"/>
      </w:pPr>
      <w:r>
        <w:t xml:space="preserve"> </w:t>
      </w:r>
    </w:p>
    <w:p w14:paraId="7300B404" w14:textId="77777777" w:rsidR="00285264" w:rsidRDefault="00691CAF">
      <w:pPr>
        <w:ind w:left="-5" w:right="13"/>
      </w:pPr>
      <w:r>
        <w:t xml:space="preserve">The Welfare officer, working with other officers in the club will then ascertain what action is appropriate. Depending on what actions are deemed necessary the club may: </w:t>
      </w:r>
    </w:p>
    <w:p w14:paraId="7D06F2F0" w14:textId="77777777" w:rsidR="00285264" w:rsidRDefault="00691CAF">
      <w:pPr>
        <w:numPr>
          <w:ilvl w:val="0"/>
          <w:numId w:val="1"/>
        </w:numPr>
        <w:ind w:right="13" w:hanging="360"/>
      </w:pPr>
      <w:r>
        <w:t>notify the Club Administrator of the relevant</w:t>
      </w:r>
      <w:r>
        <w:t xml:space="preserve"> social media / online channel to </w:t>
      </w:r>
    </w:p>
    <w:p w14:paraId="0EA2DA33" w14:textId="7F644D55" w:rsidR="00285264" w:rsidRDefault="00691CAF">
      <w:pPr>
        <w:numPr>
          <w:ilvl w:val="1"/>
          <w:numId w:val="1"/>
        </w:numPr>
        <w:ind w:right="13" w:hanging="132"/>
      </w:pPr>
      <w:r>
        <w:t xml:space="preserve">remove comments or </w:t>
      </w:r>
      <w:r w:rsidR="00AF608D">
        <w:t>posts.</w:t>
      </w:r>
      <w:r>
        <w:t xml:space="preserve"> </w:t>
      </w:r>
    </w:p>
    <w:p w14:paraId="1899977E" w14:textId="7F309CCF" w:rsidR="00285264" w:rsidRDefault="00691CAF">
      <w:pPr>
        <w:numPr>
          <w:ilvl w:val="1"/>
          <w:numId w:val="1"/>
        </w:numPr>
        <w:ind w:right="13" w:hanging="132"/>
      </w:pPr>
      <w:r>
        <w:t xml:space="preserve">and / or ban users from club social media / online </w:t>
      </w:r>
      <w:r w:rsidR="00AF608D">
        <w:t>channels.</w:t>
      </w:r>
      <w:r>
        <w:t xml:space="preserve"> </w:t>
      </w:r>
    </w:p>
    <w:p w14:paraId="575582C1" w14:textId="751E66D5" w:rsidR="00285264" w:rsidRDefault="00691CAF">
      <w:pPr>
        <w:numPr>
          <w:ilvl w:val="0"/>
          <w:numId w:val="1"/>
        </w:numPr>
        <w:ind w:right="13" w:hanging="360"/>
      </w:pPr>
      <w:r>
        <w:t>Report individual users to the appropriate social media provider (such as Facebook/Twitter), following the reporting procedures of the</w:t>
      </w:r>
      <w:r>
        <w:t xml:space="preserve">se organisations/ </w:t>
      </w:r>
      <w:r w:rsidR="00AF608D">
        <w:t>companies.</w:t>
      </w:r>
      <w:r>
        <w:t xml:space="preserve"> </w:t>
      </w:r>
    </w:p>
    <w:p w14:paraId="068618FB" w14:textId="77777777" w:rsidR="00285264" w:rsidRDefault="00691CAF">
      <w:pPr>
        <w:numPr>
          <w:ilvl w:val="0"/>
          <w:numId w:val="1"/>
        </w:numPr>
        <w:ind w:right="13" w:hanging="360"/>
      </w:pPr>
      <w:r>
        <w:t xml:space="preserve">Initiate club disciplinary procedures </w:t>
      </w:r>
    </w:p>
    <w:p w14:paraId="61791A1E" w14:textId="31FDC0CD" w:rsidR="00285264" w:rsidRDefault="00691CAF">
      <w:pPr>
        <w:numPr>
          <w:ilvl w:val="0"/>
          <w:numId w:val="1"/>
        </w:numPr>
        <w:ind w:right="13" w:hanging="360"/>
      </w:pPr>
      <w:r>
        <w:t xml:space="preserve">Report misconduct to other external bodies if this is deemed necessary. These bodies may then take their own action as they deem </w:t>
      </w:r>
      <w:r w:rsidR="00AF608D">
        <w:t>appropriate.</w:t>
      </w:r>
      <w:r>
        <w:t xml:space="preserve"> </w:t>
      </w:r>
    </w:p>
    <w:p w14:paraId="7DEBCEEE" w14:textId="77777777" w:rsidR="00285264" w:rsidRDefault="00691CAF">
      <w:pPr>
        <w:spacing w:after="39" w:line="259" w:lineRule="auto"/>
        <w:ind w:left="0" w:firstLine="0"/>
      </w:pPr>
      <w:r>
        <w:t xml:space="preserve"> </w:t>
      </w:r>
    </w:p>
    <w:p w14:paraId="5A6E7F17" w14:textId="77777777" w:rsidR="00285264" w:rsidRDefault="00691CAF">
      <w:pPr>
        <w:pStyle w:val="Heading1"/>
        <w:ind w:left="-5"/>
      </w:pPr>
      <w:r>
        <w:t xml:space="preserve">Purpose of the Guidance </w:t>
      </w:r>
    </w:p>
    <w:p w14:paraId="5C0E6E4B" w14:textId="77777777" w:rsidR="00285264" w:rsidRDefault="00691CAF">
      <w:pPr>
        <w:spacing w:after="0" w:line="259" w:lineRule="auto"/>
        <w:ind w:left="0" w:firstLine="0"/>
      </w:pPr>
      <w:r>
        <w:t xml:space="preserve"> </w:t>
      </w:r>
    </w:p>
    <w:p w14:paraId="30AA2464" w14:textId="46167572" w:rsidR="00285264" w:rsidRDefault="00691CAF">
      <w:pPr>
        <w:ind w:left="-5" w:right="13"/>
      </w:pPr>
      <w:r>
        <w:t>The purpose of th</w:t>
      </w:r>
      <w:r>
        <w:t xml:space="preserve">is guidance is to provide guidelines on the proper use of social media communications. ‘Social media’ in the context of these guidelines refers to </w:t>
      </w:r>
      <w:r w:rsidR="00AF608D">
        <w:t>several</w:t>
      </w:r>
      <w:r>
        <w:t xml:space="preserve"> online platforms: </w:t>
      </w:r>
    </w:p>
    <w:p w14:paraId="0A42CE73" w14:textId="77777777" w:rsidR="00285264" w:rsidRDefault="00691CAF">
      <w:pPr>
        <w:numPr>
          <w:ilvl w:val="0"/>
          <w:numId w:val="2"/>
        </w:numPr>
        <w:ind w:right="13" w:firstLine="360"/>
      </w:pPr>
      <w:r>
        <w:t xml:space="preserve">Blogs (written, video, podcasts) </w:t>
      </w:r>
    </w:p>
    <w:p w14:paraId="3FF6B525" w14:textId="2A34EE18" w:rsidR="00285264" w:rsidRDefault="00691CAF">
      <w:pPr>
        <w:numPr>
          <w:ilvl w:val="0"/>
          <w:numId w:val="2"/>
        </w:numPr>
        <w:ind w:right="13" w:firstLine="360"/>
      </w:pPr>
      <w:r>
        <w:t xml:space="preserve">Micro-blogging websites </w:t>
      </w:r>
      <w:r w:rsidR="00AF608D">
        <w:t>e.g.,</w:t>
      </w:r>
      <w:r>
        <w:t xml:space="preserve"> Twitter </w:t>
      </w:r>
    </w:p>
    <w:p w14:paraId="76901C16" w14:textId="31A7A90A" w:rsidR="00285264" w:rsidRDefault="00691CAF">
      <w:pPr>
        <w:numPr>
          <w:ilvl w:val="0"/>
          <w:numId w:val="2"/>
        </w:numPr>
        <w:ind w:right="13" w:firstLine="360"/>
      </w:pPr>
      <w:r>
        <w:t xml:space="preserve">Social networks </w:t>
      </w:r>
      <w:r w:rsidR="00AF608D">
        <w:t>e.g.,</w:t>
      </w:r>
      <w:r>
        <w:t xml:space="preserve"> Facebook, foursquare, LinkedIn, </w:t>
      </w:r>
      <w:proofErr w:type="spellStart"/>
      <w:r>
        <w:t>MySpace</w:t>
      </w:r>
      <w:proofErr w:type="spellEnd"/>
      <w:r>
        <w:t xml:space="preserve">, </w:t>
      </w:r>
      <w:proofErr w:type="spellStart"/>
      <w:r>
        <w:t>Bebo</w:t>
      </w:r>
      <w:proofErr w:type="spellEnd"/>
      <w:r>
        <w:t xml:space="preserve"> </w:t>
      </w:r>
    </w:p>
    <w:p w14:paraId="11927B6B" w14:textId="77777777" w:rsidR="00285264" w:rsidRDefault="00691CAF">
      <w:pPr>
        <w:numPr>
          <w:ilvl w:val="0"/>
          <w:numId w:val="2"/>
        </w:numPr>
        <w:ind w:right="13" w:firstLine="360"/>
      </w:pPr>
      <w:r>
        <w:t xml:space="preserve">Forums/message boards </w:t>
      </w:r>
    </w:p>
    <w:p w14:paraId="3B95826D" w14:textId="2149CE4A" w:rsidR="00285264" w:rsidRDefault="00691CAF">
      <w:pPr>
        <w:numPr>
          <w:ilvl w:val="0"/>
          <w:numId w:val="2"/>
        </w:numPr>
        <w:ind w:right="13" w:firstLine="360"/>
      </w:pPr>
      <w:r>
        <w:t xml:space="preserve">Content-sharing (photos, videos, audio) </w:t>
      </w:r>
      <w:r w:rsidR="00AF608D">
        <w:t>e.g.,</w:t>
      </w:r>
      <w:r>
        <w:t xml:space="preserve"> Instagram, YouTube, Flickr, </w:t>
      </w:r>
      <w:proofErr w:type="spellStart"/>
      <w:r>
        <w:t>Flotrack</w:t>
      </w:r>
      <w:proofErr w:type="spellEnd"/>
      <w:r>
        <w:t xml:space="preserve"> </w:t>
      </w:r>
    </w:p>
    <w:p w14:paraId="71B95F2B" w14:textId="2B548AFD" w:rsidR="00285264" w:rsidRDefault="00691CAF">
      <w:pPr>
        <w:numPr>
          <w:ilvl w:val="0"/>
          <w:numId w:val="2"/>
        </w:numPr>
        <w:ind w:right="13" w:firstLine="360"/>
      </w:pPr>
      <w:r>
        <w:t xml:space="preserve">Any other website where user comments are an available </w:t>
      </w:r>
      <w:r w:rsidR="00AF608D">
        <w:t>feature.</w:t>
      </w:r>
      <w:r>
        <w:t xml:space="preserve"> </w:t>
      </w:r>
      <w:r>
        <w:rPr>
          <w:color w:val="DA2E44"/>
          <w:sz w:val="28"/>
        </w:rPr>
        <w:t xml:space="preserve"> </w:t>
      </w:r>
    </w:p>
    <w:p w14:paraId="6F84F113" w14:textId="77777777" w:rsidR="00285264" w:rsidRDefault="00691CAF">
      <w:pPr>
        <w:pStyle w:val="Heading1"/>
        <w:ind w:left="-5"/>
      </w:pPr>
      <w:r>
        <w:t xml:space="preserve">Scope </w:t>
      </w:r>
    </w:p>
    <w:p w14:paraId="5A215ADD" w14:textId="77777777" w:rsidR="00285264" w:rsidRDefault="00691CAF">
      <w:pPr>
        <w:spacing w:after="0" w:line="259" w:lineRule="auto"/>
        <w:ind w:left="0" w:firstLine="0"/>
      </w:pPr>
      <w:r>
        <w:t xml:space="preserve"> </w:t>
      </w:r>
    </w:p>
    <w:p w14:paraId="4CA7BEF4" w14:textId="77777777" w:rsidR="00285264" w:rsidRDefault="00691CAF">
      <w:pPr>
        <w:ind w:left="-5" w:right="13"/>
      </w:pPr>
      <w:r>
        <w:t>This gui</w:t>
      </w:r>
      <w:r>
        <w:t xml:space="preserve">dance applies to all club members including athletes, coaches, officials, volunteers and employees. </w:t>
      </w:r>
    </w:p>
    <w:p w14:paraId="5A557B58" w14:textId="77777777" w:rsidR="00285264" w:rsidRDefault="00691CAF">
      <w:pPr>
        <w:spacing w:after="39" w:line="259" w:lineRule="auto"/>
        <w:ind w:left="0" w:firstLine="0"/>
      </w:pPr>
      <w:r>
        <w:t xml:space="preserve"> </w:t>
      </w:r>
    </w:p>
    <w:p w14:paraId="1C69BD9B" w14:textId="77777777" w:rsidR="00285264" w:rsidRDefault="00691CAF">
      <w:pPr>
        <w:pStyle w:val="Heading1"/>
        <w:ind w:left="-5"/>
      </w:pPr>
      <w:r>
        <w:t xml:space="preserve">Online Conduct and Codes of Conduct </w:t>
      </w:r>
    </w:p>
    <w:p w14:paraId="1F9BA699" w14:textId="77777777" w:rsidR="00285264" w:rsidRDefault="00691CAF">
      <w:pPr>
        <w:spacing w:after="0" w:line="259" w:lineRule="auto"/>
        <w:ind w:left="0" w:firstLine="0"/>
      </w:pPr>
      <w:r>
        <w:t xml:space="preserve"> </w:t>
      </w:r>
    </w:p>
    <w:p w14:paraId="3152F368" w14:textId="77777777" w:rsidR="00285264" w:rsidRDefault="00691CAF">
      <w:pPr>
        <w:ind w:left="-5" w:right="13"/>
      </w:pPr>
      <w:r>
        <w:t xml:space="preserve">Individuals involved in the sport in </w:t>
      </w:r>
      <w:proofErr w:type="gramStart"/>
      <w:r>
        <w:t>a number of</w:t>
      </w:r>
      <w:proofErr w:type="gramEnd"/>
      <w:r>
        <w:t xml:space="preserve"> roles are required to conduct themselves in accordance with the r</w:t>
      </w:r>
      <w:r>
        <w:t xml:space="preserve">elevant codes of conducts. Roles which have a specific code of conduct include: </w:t>
      </w:r>
    </w:p>
    <w:p w14:paraId="56509C9E" w14:textId="77777777" w:rsidR="00285264" w:rsidRDefault="00691CAF">
      <w:pPr>
        <w:numPr>
          <w:ilvl w:val="0"/>
          <w:numId w:val="3"/>
        </w:numPr>
        <w:ind w:right="13" w:hanging="360"/>
      </w:pPr>
      <w:r>
        <w:t xml:space="preserve">Athletes </w:t>
      </w:r>
    </w:p>
    <w:p w14:paraId="6D95504F" w14:textId="77777777" w:rsidR="00285264" w:rsidRDefault="00691CAF">
      <w:pPr>
        <w:numPr>
          <w:ilvl w:val="0"/>
          <w:numId w:val="3"/>
        </w:numPr>
        <w:ind w:right="13" w:hanging="360"/>
      </w:pPr>
      <w:r>
        <w:t xml:space="preserve">Coaches </w:t>
      </w:r>
    </w:p>
    <w:p w14:paraId="1436CAA8" w14:textId="77777777" w:rsidR="00285264" w:rsidRDefault="00691CAF">
      <w:pPr>
        <w:numPr>
          <w:ilvl w:val="0"/>
          <w:numId w:val="3"/>
        </w:numPr>
        <w:ind w:right="13" w:hanging="360"/>
      </w:pPr>
      <w:r>
        <w:t xml:space="preserve">Team managers </w:t>
      </w:r>
    </w:p>
    <w:p w14:paraId="15094E80" w14:textId="77777777" w:rsidR="00285264" w:rsidRDefault="00691CAF">
      <w:pPr>
        <w:numPr>
          <w:ilvl w:val="0"/>
          <w:numId w:val="3"/>
        </w:numPr>
        <w:ind w:right="13" w:hanging="360"/>
      </w:pPr>
      <w:r>
        <w:t xml:space="preserve">Parents </w:t>
      </w:r>
    </w:p>
    <w:p w14:paraId="21153235" w14:textId="77777777" w:rsidR="00285264" w:rsidRDefault="00691CAF">
      <w:pPr>
        <w:numPr>
          <w:ilvl w:val="0"/>
          <w:numId w:val="3"/>
        </w:numPr>
        <w:ind w:right="13" w:hanging="360"/>
      </w:pPr>
      <w:r>
        <w:t xml:space="preserve">Officials </w:t>
      </w:r>
    </w:p>
    <w:p w14:paraId="4533ED73" w14:textId="77777777" w:rsidR="00285264" w:rsidRDefault="00691CAF">
      <w:pPr>
        <w:spacing w:after="0" w:line="259" w:lineRule="auto"/>
        <w:ind w:left="0" w:firstLine="0"/>
      </w:pPr>
      <w:r>
        <w:t xml:space="preserve"> </w:t>
      </w:r>
    </w:p>
    <w:p w14:paraId="74293894" w14:textId="77777777" w:rsidR="00285264" w:rsidRDefault="00691CAF">
      <w:pPr>
        <w:ind w:left="-5" w:right="13"/>
      </w:pPr>
      <w:r>
        <w:lastRenderedPageBreak/>
        <w:t xml:space="preserve">The behaviours covered in these codes of conducts include online behaviour, such as when using social media. </w:t>
      </w:r>
    </w:p>
    <w:p w14:paraId="6C6C83DE" w14:textId="77777777" w:rsidR="00285264" w:rsidRDefault="00691CAF">
      <w:pPr>
        <w:spacing w:after="4" w:line="250" w:lineRule="auto"/>
        <w:ind w:left="-5"/>
      </w:pPr>
      <w:r>
        <w:t>These cod</w:t>
      </w:r>
      <w:r>
        <w:t xml:space="preserve">es of conduct can be viewed at: </w:t>
      </w:r>
      <w:proofErr w:type="gramStart"/>
      <w:r>
        <w:rPr>
          <w:color w:val="0000FF"/>
          <w:u w:val="single" w:color="0000FF"/>
        </w:rPr>
        <w:t>www.britishathletics.org.uk/governance/welfareand-safeguarding/guidance-documents-and-policy</w:t>
      </w:r>
      <w:proofErr w:type="gramEnd"/>
      <w:r>
        <w:t xml:space="preserve"> </w:t>
      </w:r>
    </w:p>
    <w:p w14:paraId="1A0BD077" w14:textId="77777777" w:rsidR="00285264" w:rsidRDefault="00691CAF">
      <w:pPr>
        <w:spacing w:after="39" w:line="259" w:lineRule="auto"/>
        <w:ind w:left="0" w:firstLine="0"/>
      </w:pPr>
      <w:r>
        <w:t xml:space="preserve"> </w:t>
      </w:r>
    </w:p>
    <w:p w14:paraId="52491F99" w14:textId="77777777" w:rsidR="00285264" w:rsidRDefault="00691CAF">
      <w:pPr>
        <w:pStyle w:val="Heading1"/>
        <w:ind w:left="-5"/>
      </w:pPr>
      <w:r>
        <w:t xml:space="preserve">Social Media </w:t>
      </w:r>
    </w:p>
    <w:p w14:paraId="5A4E1D87" w14:textId="77777777" w:rsidR="00285264" w:rsidRDefault="00691CAF">
      <w:pPr>
        <w:spacing w:after="0" w:line="259" w:lineRule="auto"/>
        <w:ind w:left="0" w:firstLine="0"/>
      </w:pPr>
      <w:r>
        <w:rPr>
          <w:sz w:val="24"/>
        </w:rPr>
        <w:t xml:space="preserve"> </w:t>
      </w:r>
    </w:p>
    <w:p w14:paraId="01CFA1EF" w14:textId="77777777" w:rsidR="00285264" w:rsidRDefault="00691CAF">
      <w:pPr>
        <w:spacing w:after="0" w:line="259" w:lineRule="auto"/>
        <w:ind w:left="0" w:firstLine="0"/>
      </w:pPr>
      <w:r>
        <w:rPr>
          <w:sz w:val="24"/>
        </w:rPr>
        <w:t xml:space="preserve">Personal Conduct </w:t>
      </w:r>
    </w:p>
    <w:p w14:paraId="1583F1CB" w14:textId="77777777" w:rsidR="00285264" w:rsidRDefault="00691CAF">
      <w:pPr>
        <w:spacing w:after="0" w:line="259" w:lineRule="auto"/>
        <w:ind w:left="0" w:firstLine="0"/>
      </w:pPr>
      <w:r>
        <w:t xml:space="preserve"> </w:t>
      </w:r>
    </w:p>
    <w:p w14:paraId="01DFB36C" w14:textId="66765A78" w:rsidR="00285264" w:rsidRDefault="00691CAF">
      <w:pPr>
        <w:ind w:left="-5" w:right="83"/>
      </w:pPr>
      <w:r>
        <w:t xml:space="preserve">Stone Master Marathoners respects all our member’s right to a private life. However, the Club must also ensure that confidentiality and its reputation are </w:t>
      </w:r>
      <w:r w:rsidR="00AF608D">
        <w:t>always protected</w:t>
      </w:r>
      <w:r>
        <w:t xml:space="preserve">. If committee members, coaches, officials or others holding a formal position </w:t>
      </w:r>
      <w:r>
        <w:t>or position of authority within the club do discuss club related activity on social media (for example, giving opinions on their specialism), they should include on their profile in their comments a statement along the following lines: “The views I express</w:t>
      </w:r>
      <w:r>
        <w:t xml:space="preserve"> here are my own and do not necessarily reflect the views of Stone Master Marathoners.” </w:t>
      </w:r>
    </w:p>
    <w:p w14:paraId="7DF2E2F7" w14:textId="77777777" w:rsidR="00285264" w:rsidRDefault="00691CAF">
      <w:pPr>
        <w:spacing w:after="0" w:line="259" w:lineRule="auto"/>
        <w:ind w:left="0" w:firstLine="0"/>
      </w:pPr>
      <w:r>
        <w:t xml:space="preserve"> </w:t>
      </w:r>
    </w:p>
    <w:p w14:paraId="69FA086E" w14:textId="77777777" w:rsidR="00285264" w:rsidRDefault="00691CAF">
      <w:pPr>
        <w:ind w:left="-5" w:right="13"/>
      </w:pPr>
      <w:r>
        <w:t xml:space="preserve">Those who hold positions of responsibility in the club </w:t>
      </w:r>
      <w:r>
        <w:t xml:space="preserve">for example committee members or run leaders, should not make comment on controversial issues with which they have a connection in their role at the club as it may be taken as a statement indicating the position of Stone Master Marathoners. </w:t>
      </w:r>
    </w:p>
    <w:p w14:paraId="382247B1" w14:textId="77777777" w:rsidR="00285264" w:rsidRDefault="00691CAF">
      <w:pPr>
        <w:spacing w:after="0" w:line="259" w:lineRule="auto"/>
        <w:ind w:left="0" w:firstLine="0"/>
      </w:pPr>
      <w:r>
        <w:t xml:space="preserve"> </w:t>
      </w:r>
    </w:p>
    <w:p w14:paraId="16252214" w14:textId="77777777" w:rsidR="00285264" w:rsidRDefault="00691CAF">
      <w:pPr>
        <w:ind w:left="-5" w:right="13"/>
      </w:pPr>
      <w:r>
        <w:t>Any communic</w:t>
      </w:r>
      <w:r>
        <w:t xml:space="preserve">ations that club members make in a personal capacity through social media must not: </w:t>
      </w:r>
    </w:p>
    <w:p w14:paraId="29990566" w14:textId="77777777" w:rsidR="00285264" w:rsidRDefault="00691CAF">
      <w:pPr>
        <w:numPr>
          <w:ilvl w:val="0"/>
          <w:numId w:val="4"/>
        </w:numPr>
        <w:ind w:right="13" w:hanging="360"/>
      </w:pPr>
      <w:r>
        <w:t xml:space="preserve">bring the club into disrepute, for example, by: </w:t>
      </w:r>
    </w:p>
    <w:p w14:paraId="6E70F35E" w14:textId="058679E2" w:rsidR="00285264" w:rsidRDefault="00691CAF">
      <w:pPr>
        <w:numPr>
          <w:ilvl w:val="1"/>
          <w:numId w:val="4"/>
        </w:numPr>
        <w:ind w:right="13" w:hanging="132"/>
      </w:pPr>
      <w:r>
        <w:t>making defamatory comments about individuals or other organisations or groups, whether directly or which could be reasonab</w:t>
      </w:r>
      <w:r>
        <w:t xml:space="preserve">ly inferred as relating to an individual or </w:t>
      </w:r>
      <w:r w:rsidR="00AF608D">
        <w:t>organisation.</w:t>
      </w:r>
      <w:r>
        <w:t xml:space="preserve"> </w:t>
      </w:r>
    </w:p>
    <w:p w14:paraId="7E354AC4" w14:textId="4A6682F6" w:rsidR="00285264" w:rsidRDefault="00691CAF">
      <w:pPr>
        <w:numPr>
          <w:ilvl w:val="1"/>
          <w:numId w:val="4"/>
        </w:numPr>
        <w:ind w:right="13" w:hanging="132"/>
      </w:pPr>
      <w:r>
        <w:t xml:space="preserve">posting images that are inappropriate or links to inappropriate </w:t>
      </w:r>
      <w:r w:rsidR="00AF608D">
        <w:t>content.</w:t>
      </w:r>
      <w:r>
        <w:t xml:space="preserve"> </w:t>
      </w:r>
    </w:p>
    <w:p w14:paraId="5D823783" w14:textId="1FA9DE6B" w:rsidR="00285264" w:rsidRDefault="00691CAF">
      <w:pPr>
        <w:numPr>
          <w:ilvl w:val="1"/>
          <w:numId w:val="4"/>
        </w:numPr>
        <w:ind w:right="13" w:hanging="132"/>
      </w:pPr>
      <w:r>
        <w:t>being seen to support (for example by ‘liking’ on Facebook or retweeting on Twitter) a comment or post that would fall into</w:t>
      </w:r>
      <w:r>
        <w:t xml:space="preserve"> any of the above categories (note: a comment may be retweeted purely to make people aware of </w:t>
      </w:r>
      <w:r w:rsidR="00AF608D">
        <w:t>it,</w:t>
      </w:r>
      <w:r>
        <w:t xml:space="preserve"> but this may be misconstrued as showing support for the statement retweeted). </w:t>
      </w:r>
    </w:p>
    <w:p w14:paraId="67989599" w14:textId="77777777" w:rsidR="00285264" w:rsidRDefault="00691CAF">
      <w:pPr>
        <w:numPr>
          <w:ilvl w:val="0"/>
          <w:numId w:val="4"/>
        </w:numPr>
        <w:ind w:right="13" w:hanging="360"/>
      </w:pPr>
      <w:r>
        <w:t xml:space="preserve">breach confidentiality, for example by: </w:t>
      </w:r>
    </w:p>
    <w:p w14:paraId="63AFF5D5" w14:textId="77777777" w:rsidR="00285264" w:rsidRDefault="00691CAF">
      <w:pPr>
        <w:numPr>
          <w:ilvl w:val="1"/>
          <w:numId w:val="4"/>
        </w:numPr>
        <w:ind w:right="13" w:hanging="132"/>
      </w:pPr>
      <w:r>
        <w:t>giving away information about an indivi</w:t>
      </w:r>
      <w:r>
        <w:t xml:space="preserve">dual (such as a fellow volunteer or athlete) or organisation </w:t>
      </w:r>
    </w:p>
    <w:p w14:paraId="7076D1C1" w14:textId="207B3936" w:rsidR="00285264" w:rsidRDefault="00691CAF">
      <w:pPr>
        <w:numPr>
          <w:ilvl w:val="1"/>
          <w:numId w:val="4"/>
        </w:numPr>
        <w:ind w:right="13" w:hanging="132"/>
      </w:pPr>
      <w:r>
        <w:t xml:space="preserve">revealing information held by the club where there would be reasonable expectation of </w:t>
      </w:r>
      <w:r w:rsidR="00AF608D">
        <w:t>confidentiality.</w:t>
      </w:r>
      <w:r>
        <w:t xml:space="preserve"> </w:t>
      </w:r>
    </w:p>
    <w:p w14:paraId="1959D01A" w14:textId="77777777" w:rsidR="00285264" w:rsidRDefault="00691CAF">
      <w:pPr>
        <w:numPr>
          <w:ilvl w:val="0"/>
          <w:numId w:val="4"/>
        </w:numPr>
        <w:ind w:right="13" w:hanging="360"/>
      </w:pPr>
      <w:r>
        <w:t xml:space="preserve">breach copyright, for example by: </w:t>
      </w:r>
    </w:p>
    <w:p w14:paraId="25913A02" w14:textId="0C82FD21" w:rsidR="00285264" w:rsidRDefault="00691CAF">
      <w:pPr>
        <w:numPr>
          <w:ilvl w:val="1"/>
          <w:numId w:val="4"/>
        </w:numPr>
        <w:spacing w:after="1" w:line="241" w:lineRule="auto"/>
        <w:ind w:right="13" w:hanging="132"/>
      </w:pPr>
      <w:r>
        <w:t xml:space="preserve">using someone else’s images or written content without </w:t>
      </w:r>
      <w:r>
        <w:t xml:space="preserve">permission; or failing to give acknowledgement where permission has been given to reproduce </w:t>
      </w:r>
      <w:r w:rsidR="00AF608D">
        <w:t>something.</w:t>
      </w:r>
      <w:r>
        <w:t xml:space="preserve"> </w:t>
      </w:r>
    </w:p>
    <w:p w14:paraId="4F6B19EB" w14:textId="77777777" w:rsidR="00285264" w:rsidRDefault="00691CAF">
      <w:pPr>
        <w:numPr>
          <w:ilvl w:val="0"/>
          <w:numId w:val="4"/>
        </w:numPr>
        <w:ind w:right="13" w:hanging="360"/>
      </w:pPr>
      <w:r>
        <w:t xml:space="preserve">do anything that could be considered discriminatory against, or bullying or harassment of, any individual, for example by: </w:t>
      </w:r>
    </w:p>
    <w:p w14:paraId="5ACE393E" w14:textId="77777777" w:rsidR="00285264" w:rsidRDefault="00691CAF">
      <w:pPr>
        <w:numPr>
          <w:ilvl w:val="1"/>
          <w:numId w:val="4"/>
        </w:numPr>
        <w:ind w:right="13" w:hanging="132"/>
      </w:pPr>
      <w:r>
        <w:t xml:space="preserve">making offensive or derogatory comments relating to sex, gender reassignment, race (including nationality), disability, sexual orientation, religion or belief or age; - using social media to bully another individual; or </w:t>
      </w:r>
    </w:p>
    <w:p w14:paraId="3476D671" w14:textId="77777777" w:rsidR="00285264" w:rsidRDefault="00691CAF">
      <w:pPr>
        <w:numPr>
          <w:ilvl w:val="1"/>
          <w:numId w:val="4"/>
        </w:numPr>
        <w:ind w:right="13" w:hanging="132"/>
      </w:pPr>
      <w:r>
        <w:t>posting images that are discriminat</w:t>
      </w:r>
      <w:r>
        <w:t xml:space="preserve">ory or offensive. </w:t>
      </w:r>
    </w:p>
    <w:p w14:paraId="4E0D7B80" w14:textId="77777777" w:rsidR="00285264" w:rsidRDefault="00691CAF">
      <w:pPr>
        <w:spacing w:after="0" w:line="259" w:lineRule="auto"/>
        <w:ind w:left="0" w:firstLine="0"/>
      </w:pPr>
      <w:r>
        <w:t xml:space="preserve"> </w:t>
      </w:r>
    </w:p>
    <w:p w14:paraId="7647BE28" w14:textId="77777777" w:rsidR="00285264" w:rsidRDefault="00691CAF">
      <w:pPr>
        <w:ind w:left="-5" w:right="13"/>
      </w:pPr>
      <w:r>
        <w:t xml:space="preserve">No comment should ever be made about an individual or subject that: </w:t>
      </w:r>
    </w:p>
    <w:p w14:paraId="3956EA82" w14:textId="26DAFD71" w:rsidR="00285264" w:rsidRDefault="00691CAF">
      <w:pPr>
        <w:numPr>
          <w:ilvl w:val="0"/>
          <w:numId w:val="4"/>
        </w:numPr>
        <w:ind w:right="13" w:hanging="360"/>
      </w:pPr>
      <w:r>
        <w:t xml:space="preserve">exposes someone to hatred, ridicule or </w:t>
      </w:r>
      <w:r w:rsidR="00AF608D">
        <w:t>contempt.</w:t>
      </w:r>
      <w:r>
        <w:t xml:space="preserve"> </w:t>
      </w:r>
    </w:p>
    <w:p w14:paraId="566F5F4F" w14:textId="37568276" w:rsidR="00285264" w:rsidRDefault="00691CAF">
      <w:pPr>
        <w:numPr>
          <w:ilvl w:val="0"/>
          <w:numId w:val="4"/>
        </w:numPr>
        <w:ind w:right="13" w:hanging="360"/>
      </w:pPr>
      <w:r>
        <w:lastRenderedPageBreak/>
        <w:t xml:space="preserve">causes them to be shunned or </w:t>
      </w:r>
      <w:r w:rsidR="00AF608D">
        <w:t>avoided.</w:t>
      </w:r>
      <w:r>
        <w:t xml:space="preserve"> </w:t>
      </w:r>
    </w:p>
    <w:p w14:paraId="09A82AA0" w14:textId="50E04CD4" w:rsidR="00285264" w:rsidRDefault="00691CAF">
      <w:pPr>
        <w:numPr>
          <w:ilvl w:val="0"/>
          <w:numId w:val="4"/>
        </w:numPr>
        <w:ind w:right="13" w:hanging="360"/>
      </w:pPr>
      <w:r>
        <w:t xml:space="preserve">lowers them in the estimation of ‘right thinking’ members of </w:t>
      </w:r>
      <w:r w:rsidR="00AF608D">
        <w:t>society.</w:t>
      </w:r>
      <w:r>
        <w:t xml:space="preserve"> </w:t>
      </w:r>
    </w:p>
    <w:p w14:paraId="1377F633" w14:textId="77777777" w:rsidR="00285264" w:rsidRDefault="00691CAF">
      <w:pPr>
        <w:numPr>
          <w:ilvl w:val="0"/>
          <w:numId w:val="4"/>
        </w:numPr>
        <w:ind w:right="13" w:hanging="360"/>
      </w:pPr>
      <w:r>
        <w:t>disparage</w:t>
      </w:r>
      <w:r>
        <w:t xml:space="preserve">s them in their office, profession or trade. </w:t>
      </w:r>
    </w:p>
    <w:p w14:paraId="7C2CAD3C" w14:textId="77777777" w:rsidR="00285264" w:rsidRDefault="00691CAF">
      <w:pPr>
        <w:spacing w:after="0" w:line="259" w:lineRule="auto"/>
        <w:ind w:left="0" w:firstLine="0"/>
      </w:pPr>
      <w:r>
        <w:t xml:space="preserve"> </w:t>
      </w:r>
    </w:p>
    <w:p w14:paraId="58FEC52A" w14:textId="77777777" w:rsidR="00285264" w:rsidRDefault="00691CAF">
      <w:pPr>
        <w:ind w:left="-5" w:right="13"/>
      </w:pPr>
      <w:r>
        <w:t>Social media can be used in a positive way, for example, to make people aware of events, activities or work that you are involved in within the sport and to make positive statements about the successes and ac</w:t>
      </w:r>
      <w:r>
        <w:t>tivities of athletes, coaches, clubs, volunteers and officials. You may be able to use Social Media to raise awareness of work done by organisations you are involved in or to answer queries people make have about the availability of support, information or</w:t>
      </w:r>
      <w:r>
        <w:t xml:space="preserve"> services. </w:t>
      </w:r>
    </w:p>
    <w:p w14:paraId="40DECB87" w14:textId="77777777" w:rsidR="00285264" w:rsidRDefault="00691CAF">
      <w:pPr>
        <w:spacing w:after="0" w:line="259" w:lineRule="auto"/>
        <w:ind w:left="0" w:firstLine="0"/>
      </w:pPr>
      <w:r>
        <w:t xml:space="preserve"> </w:t>
      </w:r>
    </w:p>
    <w:p w14:paraId="3E32C9C4" w14:textId="77777777" w:rsidR="00285264" w:rsidRDefault="00691CAF">
      <w:pPr>
        <w:ind w:left="-5" w:right="13"/>
      </w:pPr>
      <w:r>
        <w:t xml:space="preserve">Stone Master Marathoners recognises that Social Media can be a useful tool for staff, coaches, athletes and officials to share information. </w:t>
      </w:r>
    </w:p>
    <w:p w14:paraId="3D73483C" w14:textId="77777777" w:rsidR="00285264" w:rsidRDefault="00691CAF">
      <w:pPr>
        <w:spacing w:after="0" w:line="259" w:lineRule="auto"/>
        <w:ind w:left="0" w:firstLine="0"/>
      </w:pPr>
      <w:r>
        <w:t xml:space="preserve"> </w:t>
      </w:r>
    </w:p>
    <w:p w14:paraId="0AA6EC15" w14:textId="689B37DF" w:rsidR="00285264" w:rsidRDefault="00691CAF">
      <w:pPr>
        <w:ind w:left="-5" w:right="13"/>
      </w:pPr>
      <w:r>
        <w:t xml:space="preserve">The primary source of such communication </w:t>
      </w:r>
      <w:r w:rsidR="00AF608D">
        <w:t>is</w:t>
      </w:r>
      <w:r>
        <w:t xml:space="preserve"> the Club’s Social Media Accounts at </w:t>
      </w:r>
      <w:r>
        <w:rPr>
          <w:color w:val="0000FF"/>
          <w:u w:val="single" w:color="0000FF"/>
        </w:rPr>
        <w:t>https://www.facebo</w:t>
      </w:r>
      <w:r>
        <w:rPr>
          <w:color w:val="0000FF"/>
          <w:u w:val="single" w:color="0000FF"/>
        </w:rPr>
        <w:t>ok.com/stonemastermarathoners/</w:t>
      </w:r>
      <w:r>
        <w:t xml:space="preserve"> </w:t>
      </w:r>
    </w:p>
    <w:p w14:paraId="40BBA3A4" w14:textId="77777777" w:rsidR="00285264" w:rsidRDefault="00691CAF">
      <w:pPr>
        <w:spacing w:after="0" w:line="259" w:lineRule="auto"/>
        <w:ind w:left="0" w:firstLine="0"/>
      </w:pPr>
      <w:r>
        <w:t xml:space="preserve"> </w:t>
      </w:r>
    </w:p>
    <w:p w14:paraId="7981A563" w14:textId="7C638B5E" w:rsidR="00285264" w:rsidRDefault="00691CAF">
      <w:pPr>
        <w:ind w:left="-5" w:right="13"/>
      </w:pPr>
      <w:r>
        <w:t xml:space="preserve">Club members who wish to achieve contact through new, more specific pages or channels should contact </w:t>
      </w:r>
      <w:r w:rsidR="00AF608D">
        <w:t>the administrator</w:t>
      </w:r>
      <w:r>
        <w:t xml:space="preserve"> via </w:t>
      </w:r>
      <w:r w:rsidR="00AF608D">
        <w:rPr>
          <w:color w:val="0000FF"/>
          <w:u w:val="single" w:color="0000FF"/>
        </w:rPr>
        <w:t>secretary@stonemm.co.uk</w:t>
      </w:r>
      <w:r>
        <w:t xml:space="preserve"> in the first instance to discuss the options available. </w:t>
      </w:r>
    </w:p>
    <w:p w14:paraId="7DB2CCDC" w14:textId="77777777" w:rsidR="00285264" w:rsidRDefault="00691CAF">
      <w:pPr>
        <w:spacing w:after="0" w:line="259" w:lineRule="auto"/>
        <w:ind w:left="0" w:firstLine="0"/>
      </w:pPr>
      <w:r>
        <w:t xml:space="preserve"> </w:t>
      </w:r>
    </w:p>
    <w:p w14:paraId="4F6A048A" w14:textId="77777777" w:rsidR="00285264" w:rsidRDefault="00691CAF">
      <w:pPr>
        <w:ind w:left="-5" w:right="13"/>
      </w:pPr>
      <w:r>
        <w:t>Please also see the Gu</w:t>
      </w:r>
      <w:r>
        <w:t xml:space="preserve">idelines given by England Athletics at: </w:t>
      </w:r>
    </w:p>
    <w:p w14:paraId="313CFC46" w14:textId="77777777" w:rsidR="00285264" w:rsidRDefault="00691CAF">
      <w:pPr>
        <w:ind w:left="-5" w:right="13"/>
      </w:pPr>
      <w:r>
        <w:rPr>
          <w:color w:val="0000FF"/>
          <w:u w:val="single" w:color="0000FF"/>
        </w:rPr>
        <w:t>www.englandathletics.org/socialmedia</w:t>
      </w:r>
      <w:r>
        <w:t xml:space="preserve"> which includes advice and information that should be considered for your own security, wellbeing and peace of mind when using Social Media. </w:t>
      </w:r>
    </w:p>
    <w:p w14:paraId="0BA6D09D" w14:textId="77777777" w:rsidR="00285264" w:rsidRDefault="00691CAF">
      <w:pPr>
        <w:spacing w:after="39" w:line="259" w:lineRule="auto"/>
        <w:ind w:left="0" w:firstLine="0"/>
      </w:pPr>
      <w:r>
        <w:t xml:space="preserve"> </w:t>
      </w:r>
    </w:p>
    <w:p w14:paraId="199DDFF1" w14:textId="77777777" w:rsidR="00285264" w:rsidRDefault="00691CAF">
      <w:pPr>
        <w:pStyle w:val="Heading1"/>
        <w:ind w:left="-5"/>
      </w:pPr>
      <w:r>
        <w:t xml:space="preserve">Contact with Under 18s </w:t>
      </w:r>
    </w:p>
    <w:p w14:paraId="58A4F046" w14:textId="77777777" w:rsidR="00285264" w:rsidRDefault="00691CAF">
      <w:pPr>
        <w:spacing w:after="0" w:line="259" w:lineRule="auto"/>
        <w:ind w:left="0" w:firstLine="0"/>
      </w:pPr>
      <w:r>
        <w:t xml:space="preserve"> </w:t>
      </w:r>
    </w:p>
    <w:p w14:paraId="4AA29175" w14:textId="77777777" w:rsidR="00285264" w:rsidRDefault="00691CAF">
      <w:pPr>
        <w:ind w:left="-5" w:right="13"/>
      </w:pPr>
      <w:r>
        <w:t xml:space="preserve">We recommend against adults using personal (as opposed to public) messaging functionality available on Social Media channels to communicate with under 18s. </w:t>
      </w:r>
    </w:p>
    <w:p w14:paraId="59B32226" w14:textId="77777777" w:rsidR="00285264" w:rsidRDefault="00691CAF">
      <w:pPr>
        <w:spacing w:after="0" w:line="259" w:lineRule="auto"/>
        <w:ind w:left="0" w:firstLine="0"/>
      </w:pPr>
      <w:r>
        <w:t xml:space="preserve"> </w:t>
      </w:r>
    </w:p>
    <w:p w14:paraId="4831F42E" w14:textId="77777777" w:rsidR="00285264" w:rsidRDefault="00691CAF">
      <w:pPr>
        <w:ind w:left="-5" w:right="13"/>
      </w:pPr>
      <w:r>
        <w:t>We would recommend adults also consider carefully any communication made on public functionality,</w:t>
      </w:r>
      <w:r>
        <w:t xml:space="preserve"> such as Facebook Pages, where this is likely to be seen by Under 18s and that adults should act in an appropriate way on these Social Media resources too. </w:t>
      </w:r>
    </w:p>
    <w:p w14:paraId="3F716386" w14:textId="77777777" w:rsidR="00285264" w:rsidRDefault="00691CAF">
      <w:pPr>
        <w:spacing w:after="0" w:line="259" w:lineRule="auto"/>
        <w:ind w:left="0" w:firstLine="0"/>
      </w:pPr>
      <w:r>
        <w:t xml:space="preserve"> </w:t>
      </w:r>
    </w:p>
    <w:p w14:paraId="7C03EB36" w14:textId="77777777" w:rsidR="00285264" w:rsidRDefault="00691CAF">
      <w:pPr>
        <w:ind w:left="-5" w:right="13"/>
      </w:pPr>
      <w:r>
        <w:t>Information on club activities including details associated with competitions, training and socia</w:t>
      </w:r>
      <w:r>
        <w:t xml:space="preserve">l events will be communicated on the recognised club online presence including our website at </w:t>
      </w:r>
      <w:r>
        <w:rPr>
          <w:color w:val="0000FF"/>
          <w:u w:val="single" w:color="0000FF"/>
        </w:rPr>
        <w:t>www.stonemm.co.uk</w:t>
      </w:r>
      <w:r>
        <w:t xml:space="preserve"> and Social Media at </w:t>
      </w:r>
    </w:p>
    <w:p w14:paraId="3D636729" w14:textId="77777777" w:rsidR="00285264" w:rsidRDefault="00691CAF">
      <w:pPr>
        <w:spacing w:after="4" w:line="250" w:lineRule="auto"/>
        <w:ind w:left="-5"/>
      </w:pPr>
      <w:r>
        <w:rPr>
          <w:color w:val="0000FF"/>
          <w:u w:val="single" w:color="0000FF"/>
        </w:rPr>
        <w:t>https://www.facebook.com/stonemastermarathoners/</w:t>
      </w:r>
      <w:r>
        <w:t xml:space="preserve"> </w:t>
      </w:r>
    </w:p>
    <w:p w14:paraId="29796324" w14:textId="77777777" w:rsidR="00285264" w:rsidRDefault="00691CAF">
      <w:pPr>
        <w:spacing w:after="34" w:line="259" w:lineRule="auto"/>
        <w:ind w:left="0" w:firstLine="0"/>
      </w:pPr>
      <w:r>
        <w:rPr>
          <w:color w:val="FFFFFF"/>
        </w:rPr>
        <w:t xml:space="preserve"> </w:t>
      </w:r>
    </w:p>
    <w:p w14:paraId="30DD2E5A" w14:textId="77777777" w:rsidR="00285264" w:rsidRDefault="00691CAF">
      <w:pPr>
        <w:pStyle w:val="Heading1"/>
        <w:ind w:left="-5"/>
      </w:pPr>
      <w:r>
        <w:t xml:space="preserve">Security and Identify Theft </w:t>
      </w:r>
    </w:p>
    <w:p w14:paraId="3047F71B" w14:textId="77777777" w:rsidR="00285264" w:rsidRDefault="00691CAF">
      <w:pPr>
        <w:spacing w:after="0" w:line="259" w:lineRule="auto"/>
        <w:ind w:left="0" w:firstLine="0"/>
      </w:pPr>
      <w:r>
        <w:t xml:space="preserve"> </w:t>
      </w:r>
    </w:p>
    <w:p w14:paraId="53DF9A6D" w14:textId="77777777" w:rsidR="00285264" w:rsidRDefault="00691CAF">
      <w:pPr>
        <w:ind w:left="-5" w:right="13"/>
      </w:pPr>
      <w:r>
        <w:t>People should be aware that social networking websites are a public forum, particularly if you are part of a “network”. You should not assume that your entries on any website will remain private. Most online communities have their own rules and guidelines,</w:t>
      </w:r>
      <w:r>
        <w:t xml:space="preserve"> which you should always follow. </w:t>
      </w:r>
    </w:p>
    <w:p w14:paraId="44343CB6" w14:textId="77777777" w:rsidR="00285264" w:rsidRDefault="00691CAF">
      <w:pPr>
        <w:spacing w:after="34" w:line="259" w:lineRule="auto"/>
        <w:ind w:left="0" w:firstLine="0"/>
      </w:pPr>
      <w:r>
        <w:t xml:space="preserve"> </w:t>
      </w:r>
    </w:p>
    <w:p w14:paraId="2309E849" w14:textId="77777777" w:rsidR="00285264" w:rsidRDefault="00691CAF">
      <w:pPr>
        <w:pStyle w:val="Heading1"/>
        <w:ind w:left="-5"/>
      </w:pPr>
      <w:r>
        <w:t xml:space="preserve">Reporting Concerns &amp; Disciplinary Action </w:t>
      </w:r>
    </w:p>
    <w:p w14:paraId="4E210E03" w14:textId="77777777" w:rsidR="00285264" w:rsidRDefault="00691CAF">
      <w:pPr>
        <w:spacing w:after="0" w:line="259" w:lineRule="auto"/>
        <w:ind w:left="0" w:firstLine="0"/>
      </w:pPr>
      <w:r>
        <w:t xml:space="preserve"> </w:t>
      </w:r>
    </w:p>
    <w:p w14:paraId="65236C98" w14:textId="77777777" w:rsidR="00285264" w:rsidRDefault="00691CAF">
      <w:pPr>
        <w:ind w:left="-5" w:right="13"/>
      </w:pPr>
      <w:r>
        <w:t>Members should note that any breaches of this guidance may lead to disciplinary action. Serious breaches of this guidance, for example incidents of bullying of other club membe</w:t>
      </w:r>
      <w:r>
        <w:t xml:space="preserve">rs, </w:t>
      </w:r>
      <w:r>
        <w:lastRenderedPageBreak/>
        <w:t xml:space="preserve">inappropriate usage or social media activity causing serious damage to the club, may lead to club membership being terminated. </w:t>
      </w:r>
    </w:p>
    <w:p w14:paraId="1B09E574" w14:textId="77777777" w:rsidR="00285264" w:rsidRDefault="00691CAF">
      <w:pPr>
        <w:spacing w:after="0" w:line="259" w:lineRule="auto"/>
        <w:ind w:left="0" w:firstLine="0"/>
      </w:pPr>
      <w:r>
        <w:t xml:space="preserve"> </w:t>
      </w:r>
    </w:p>
    <w:p w14:paraId="65B44BA2" w14:textId="546FC14A" w:rsidR="00285264" w:rsidRDefault="00AF608D">
      <w:pPr>
        <w:ind w:left="-5" w:right="13"/>
      </w:pPr>
      <w:r>
        <w:t>Also note</w:t>
      </w:r>
      <w:r w:rsidR="00691CAF">
        <w:t xml:space="preserve"> codes of conduct for roles including coaches, athletes, officials, parents and team managers are published by UK</w:t>
      </w:r>
      <w:r w:rsidR="00691CAF">
        <w:t>A. Breach of these codes of conducts, including in the use of social media, may also result in disciplinary proceedings by UKA and/or England Athletics. As a user of a social networking site, you may at some time have a concern about what you are seeing or</w:t>
      </w:r>
      <w:r w:rsidR="00691CAF">
        <w:t xml:space="preserve"> being told about by another user. Concerns may range from negative or abusive comments, and cyber bullying to suspected grooming. If you have any such concerns you should contact your club’s Welfare officer in the first instance for guidance. </w:t>
      </w:r>
    </w:p>
    <w:p w14:paraId="50C68468" w14:textId="77777777" w:rsidR="00285264" w:rsidRDefault="00691CAF">
      <w:pPr>
        <w:spacing w:after="0" w:line="259" w:lineRule="auto"/>
        <w:ind w:left="0" w:firstLine="0"/>
      </w:pPr>
      <w:r>
        <w:t xml:space="preserve"> </w:t>
      </w:r>
    </w:p>
    <w:p w14:paraId="6AD25B9A" w14:textId="1BDD0F71" w:rsidR="00285264" w:rsidRDefault="00691CAF">
      <w:pPr>
        <w:ind w:left="-5" w:right="13"/>
      </w:pPr>
      <w:r>
        <w:t>If any cl</w:t>
      </w:r>
      <w:r>
        <w:t xml:space="preserve">ub members or parents of young athletes have concerns regarding conduct on Stone Master Marathoners Club Social Media channels or by club members as outlined in this </w:t>
      </w:r>
      <w:r w:rsidR="00AF608D">
        <w:t>document,</w:t>
      </w:r>
      <w:r>
        <w:t xml:space="preserve"> they should contact the Club Welfare Officer </w:t>
      </w:r>
      <w:r>
        <w:t xml:space="preserve">via </w:t>
      </w:r>
      <w:r w:rsidR="00AF608D">
        <w:rPr>
          <w:color w:val="0000FF"/>
          <w:u w:val="single" w:color="0000FF"/>
        </w:rPr>
        <w:t>secretary@stonemm.co.uk</w:t>
      </w:r>
      <w:r>
        <w:t xml:space="preserve">.  </w:t>
      </w:r>
    </w:p>
    <w:p w14:paraId="23110A46" w14:textId="77777777" w:rsidR="00285264" w:rsidRDefault="00691CAF">
      <w:pPr>
        <w:spacing w:after="0" w:line="259" w:lineRule="auto"/>
        <w:ind w:left="0" w:firstLine="0"/>
      </w:pPr>
      <w:r>
        <w:t xml:space="preserve"> </w:t>
      </w:r>
    </w:p>
    <w:p w14:paraId="5FC3E57C" w14:textId="77777777" w:rsidR="00285264" w:rsidRDefault="00691CAF">
      <w:pPr>
        <w:ind w:left="-5" w:right="13"/>
      </w:pPr>
      <w:r>
        <w:t>For matters relating to inappropriate contact with Under 18’s, in line with procedures in the sport, these should be reported to the Lead Safeguarding Officer for the sport of athletics: Lead Safeguarding Officer – David Brown CBE dbrown@uka</w:t>
      </w:r>
      <w:r>
        <w:t xml:space="preserve">.org.uk or 07841 504 300. </w:t>
      </w:r>
    </w:p>
    <w:p w14:paraId="7947BFE1" w14:textId="77777777" w:rsidR="00285264" w:rsidRDefault="00691CAF">
      <w:pPr>
        <w:spacing w:after="0" w:line="259" w:lineRule="auto"/>
        <w:ind w:left="0" w:firstLine="0"/>
      </w:pPr>
      <w:r>
        <w:t xml:space="preserve"> </w:t>
      </w:r>
    </w:p>
    <w:p w14:paraId="509901EA" w14:textId="77777777" w:rsidR="00285264" w:rsidRDefault="00691CAF">
      <w:pPr>
        <w:ind w:left="-5" w:right="13"/>
      </w:pPr>
      <w:r>
        <w:t xml:space="preserve">For matters relating to bullying and club member conduct, in line with procedures should be reported to the Lead Welfare Officer for England Athletics: Lead Welfare Officer – Jane </w:t>
      </w:r>
      <w:proofErr w:type="spellStart"/>
      <w:r>
        <w:t>Fylan</w:t>
      </w:r>
      <w:proofErr w:type="spellEnd"/>
      <w:r>
        <w:t xml:space="preserve"> jfylan@uka.org.uk 07803 671 975. </w:t>
      </w:r>
    </w:p>
    <w:p w14:paraId="18EB4C7F" w14:textId="77777777" w:rsidR="00285264" w:rsidRDefault="00691CAF">
      <w:pPr>
        <w:spacing w:after="0" w:line="259" w:lineRule="auto"/>
        <w:ind w:left="0" w:firstLine="0"/>
      </w:pPr>
      <w:r>
        <w:t xml:space="preserve"> </w:t>
      </w:r>
    </w:p>
    <w:p w14:paraId="15E2597D" w14:textId="77777777" w:rsidR="00285264" w:rsidRDefault="00691CAF">
      <w:pPr>
        <w:spacing w:after="0" w:line="241" w:lineRule="auto"/>
        <w:ind w:left="0" w:firstLine="0"/>
      </w:pPr>
      <w:r>
        <w:rPr>
          <w:b/>
          <w:color w:val="DA2E44"/>
        </w:rPr>
        <w:t xml:space="preserve">If you believe that you have witnessed possible criminal </w:t>
      </w:r>
      <w:proofErr w:type="gramStart"/>
      <w:r>
        <w:rPr>
          <w:b/>
          <w:color w:val="DA2E44"/>
        </w:rPr>
        <w:t>activity</w:t>
      </w:r>
      <w:proofErr w:type="gramEnd"/>
      <w:r>
        <w:rPr>
          <w:b/>
          <w:color w:val="DA2E44"/>
        </w:rPr>
        <w:t xml:space="preserve"> please report this activity to the police. </w:t>
      </w:r>
    </w:p>
    <w:p w14:paraId="278FD07A" w14:textId="77777777" w:rsidR="00285264" w:rsidRDefault="00691CAF">
      <w:pPr>
        <w:spacing w:after="39" w:line="259" w:lineRule="auto"/>
        <w:ind w:left="0" w:firstLine="0"/>
      </w:pPr>
      <w:r>
        <w:rPr>
          <w:color w:val="DA2E44"/>
        </w:rPr>
        <w:t xml:space="preserve"> </w:t>
      </w:r>
    </w:p>
    <w:p w14:paraId="533D9769" w14:textId="77777777" w:rsidR="00285264" w:rsidRDefault="00691CAF">
      <w:pPr>
        <w:pStyle w:val="Heading1"/>
        <w:ind w:left="-5"/>
      </w:pPr>
      <w:r>
        <w:t xml:space="preserve">Personal Websites and Web Blogs </w:t>
      </w:r>
    </w:p>
    <w:p w14:paraId="7CE66EBB" w14:textId="77777777" w:rsidR="00285264" w:rsidRDefault="00691CAF">
      <w:pPr>
        <w:spacing w:after="0" w:line="259" w:lineRule="auto"/>
        <w:ind w:left="0" w:firstLine="0"/>
      </w:pPr>
      <w:r>
        <w:t xml:space="preserve"> </w:t>
      </w:r>
    </w:p>
    <w:p w14:paraId="2F33091A" w14:textId="18BF5B4D" w:rsidR="00285264" w:rsidRDefault="00691CAF">
      <w:pPr>
        <w:ind w:left="-5" w:right="13"/>
      </w:pPr>
      <w:r>
        <w:t xml:space="preserve">Members are free to set up such sites on the internet but must not use the Stone </w:t>
      </w:r>
      <w:proofErr w:type="gramStart"/>
      <w:r w:rsidR="00AF608D">
        <w:t>Master</w:t>
      </w:r>
      <w:proofErr w:type="gramEnd"/>
    </w:p>
    <w:p w14:paraId="53F0E603" w14:textId="434C8733" w:rsidR="00285264" w:rsidRDefault="00691CAF">
      <w:pPr>
        <w:ind w:left="-5" w:right="13"/>
      </w:pPr>
      <w:r>
        <w:t xml:space="preserve">Marathoners logo or </w:t>
      </w:r>
      <w:r>
        <w:t xml:space="preserve">resources without the consent of </w:t>
      </w:r>
      <w:r w:rsidR="00AF608D">
        <w:t>Stone MM</w:t>
      </w:r>
      <w:r>
        <w:t xml:space="preserve"> via </w:t>
      </w:r>
      <w:r w:rsidR="00AF608D">
        <w:rPr>
          <w:color w:val="0000FF"/>
          <w:u w:val="single" w:color="0000FF"/>
        </w:rPr>
        <w:t>secretary@stonemm.co.uk</w:t>
      </w:r>
      <w:r>
        <w:t xml:space="preserve"> </w:t>
      </w:r>
    </w:p>
    <w:p w14:paraId="5BB4EA70" w14:textId="77777777" w:rsidR="00285264" w:rsidRDefault="00691CAF">
      <w:pPr>
        <w:spacing w:after="0" w:line="259" w:lineRule="auto"/>
        <w:ind w:left="0" w:firstLine="0"/>
      </w:pPr>
      <w:r>
        <w:t xml:space="preserve"> </w:t>
      </w:r>
    </w:p>
    <w:p w14:paraId="4692B35D" w14:textId="77777777" w:rsidR="00285264" w:rsidRDefault="00691CAF">
      <w:pPr>
        <w:ind w:left="-5" w:right="13"/>
      </w:pPr>
      <w:r>
        <w:t xml:space="preserve">Members should be aware that in writing a web blog, it is at entirely at their own risk and should not contravene their responsibilities detailed in this policy. If members choose </w:t>
      </w:r>
      <w:r>
        <w:t>to write about their role within Stone Master Marathoners, or discuss athletes, coaches or volunteers, they should first seek consent from the club and the individuals concerned, they should also state on the site that the views they express are theirs onl</w:t>
      </w:r>
      <w:r>
        <w:t xml:space="preserve">y and do not necessarily reflect the views of the Club. </w:t>
      </w:r>
    </w:p>
    <w:p w14:paraId="04F7C71D" w14:textId="77777777" w:rsidR="00285264" w:rsidRDefault="00691CAF">
      <w:pPr>
        <w:spacing w:after="0" w:line="259" w:lineRule="auto"/>
        <w:ind w:left="0" w:firstLine="0"/>
      </w:pPr>
      <w:r>
        <w:t xml:space="preserve"> </w:t>
      </w:r>
    </w:p>
    <w:p w14:paraId="309E4C39" w14:textId="77777777" w:rsidR="00285264" w:rsidRDefault="00691CAF">
      <w:pPr>
        <w:ind w:left="-5" w:right="13"/>
      </w:pPr>
      <w:r>
        <w:t xml:space="preserve">Individuals should also take care to ensure that information contained on web blogs does not breach confidentiality especially those holding roles such as coaches and team managers. </w:t>
      </w:r>
    </w:p>
    <w:sectPr w:rsidR="00285264">
      <w:pgSz w:w="11906" w:h="16838"/>
      <w:pgMar w:top="1441" w:right="1812" w:bottom="1550"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C5D0A"/>
    <w:multiLevelType w:val="hybridMultilevel"/>
    <w:tmpl w:val="4918AA50"/>
    <w:lvl w:ilvl="0" w:tplc="563256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8A2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D832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80FE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03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265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EC90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27D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00E1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D626D0"/>
    <w:multiLevelType w:val="hybridMultilevel"/>
    <w:tmpl w:val="5052E946"/>
    <w:lvl w:ilvl="0" w:tplc="A31008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092B6">
      <w:start w:val="1"/>
      <w:numFmt w:val="bullet"/>
      <w:lvlText w:val="-"/>
      <w:lvlJc w:val="left"/>
      <w:pPr>
        <w:ind w:left="852"/>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BEE83A66">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ACD4B094">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C49E6E42">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3444A0C8">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9AF67DEA">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1D0CB13C">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D60054D8">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2B5B58"/>
    <w:multiLevelType w:val="hybridMultilevel"/>
    <w:tmpl w:val="25EE6334"/>
    <w:lvl w:ilvl="0" w:tplc="33EE78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B412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C07C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84A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C2AB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9035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E06A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D6D7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C685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380582"/>
    <w:multiLevelType w:val="hybridMultilevel"/>
    <w:tmpl w:val="EDF210EA"/>
    <w:lvl w:ilvl="0" w:tplc="4F3AC5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DA0FBC">
      <w:start w:val="1"/>
      <w:numFmt w:val="bullet"/>
      <w:lvlText w:val="-"/>
      <w:lvlJc w:val="left"/>
      <w:pPr>
        <w:ind w:left="852"/>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EEDE429C">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DF86BFEC">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6ADAC9DC">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94D8B262">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E850C438">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2CD8D072">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2646C050">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64"/>
    <w:rsid w:val="00285264"/>
    <w:rsid w:val="00691CAF"/>
    <w:rsid w:val="00AF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84F9"/>
  <w15:docId w15:val="{5C6431A4-9230-43CC-ACCE-506628D2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Gill Sans MT" w:eastAsia="Gill Sans MT" w:hAnsi="Gill Sans MT" w:cs="Gill Sans MT"/>
      <w:color w:val="000000"/>
    </w:rPr>
  </w:style>
  <w:style w:type="paragraph" w:styleId="Heading1">
    <w:name w:val="heading 1"/>
    <w:next w:val="Normal"/>
    <w:link w:val="Heading1Char"/>
    <w:uiPriority w:val="9"/>
    <w:qFormat/>
    <w:pPr>
      <w:keepNext/>
      <w:keepLines/>
      <w:spacing w:after="0"/>
      <w:ind w:left="10" w:hanging="10"/>
      <w:outlineLvl w:val="0"/>
    </w:pPr>
    <w:rPr>
      <w:rFonts w:ascii="Gill Sans MT" w:eastAsia="Gill Sans MT" w:hAnsi="Gill Sans MT" w:cs="Gill Sans MT"/>
      <w:color w:val="DA2E4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DA2E4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1524</Words>
  <Characters>8687</Characters>
  <Application>Microsoft Office Word</Application>
  <DocSecurity>0</DocSecurity>
  <Lines>72</Lines>
  <Paragraphs>20</Paragraphs>
  <ScaleCrop>false</ScaleCrop>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Guidance Stone Master Marathoners</dc:title>
  <dc:subject/>
  <dc:creator>Tiny</dc:creator>
  <cp:keywords/>
  <cp:lastModifiedBy>Gareth Phillips</cp:lastModifiedBy>
  <cp:revision>2</cp:revision>
  <dcterms:created xsi:type="dcterms:W3CDTF">2021-01-18T14:26:00Z</dcterms:created>
  <dcterms:modified xsi:type="dcterms:W3CDTF">2021-01-18T14:26:00Z</dcterms:modified>
</cp:coreProperties>
</file>